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2BD3E850" w:rsidR="003C2506" w:rsidRPr="009B2C9A" w:rsidRDefault="00F3416B" w:rsidP="007549DF">
      <w:pPr>
        <w:spacing w:before="240" w:line="360" w:lineRule="auto"/>
        <w:rPr>
          <w:b/>
          <w:bCs/>
        </w:rPr>
      </w:pPr>
      <w:r>
        <w:rPr>
          <w:b/>
          <w:bCs/>
        </w:rPr>
        <w:t xml:space="preserve">Eesti </w:t>
      </w:r>
      <w:r w:rsidR="00990EE8" w:rsidRPr="009B2C9A">
        <w:rPr>
          <w:b/>
          <w:bCs/>
        </w:rPr>
        <w:t>Klassiõpetajate Liidu sügisseminar Pärnu Vanalinna Põhikoolis</w:t>
      </w:r>
    </w:p>
    <w:p w14:paraId="00000002" w14:textId="6EFF44AC" w:rsidR="003C2506" w:rsidRPr="009B2C9A" w:rsidRDefault="00990EE8" w:rsidP="007549DF">
      <w:pPr>
        <w:spacing w:before="240" w:line="360" w:lineRule="auto"/>
        <w:rPr>
          <w:b/>
          <w:bCs/>
        </w:rPr>
      </w:pPr>
      <w:r w:rsidRPr="009B2C9A">
        <w:rPr>
          <w:b/>
          <w:bCs/>
        </w:rPr>
        <w:t>25. okt</w:t>
      </w:r>
      <w:r w:rsidR="007549DF" w:rsidRPr="009B2C9A">
        <w:rPr>
          <w:b/>
          <w:bCs/>
        </w:rPr>
        <w:t>oobril</w:t>
      </w:r>
      <w:r w:rsidRPr="009B2C9A">
        <w:rPr>
          <w:b/>
          <w:bCs/>
        </w:rPr>
        <w:t xml:space="preserve"> 2021</w:t>
      </w:r>
    </w:p>
    <w:p w14:paraId="4B39F367" w14:textId="77777777" w:rsidR="00990EE8" w:rsidRDefault="00990EE8" w:rsidP="007549DF">
      <w:pPr>
        <w:spacing w:before="240" w:line="360" w:lineRule="auto"/>
      </w:pPr>
    </w:p>
    <w:p w14:paraId="00000003" w14:textId="3041111B" w:rsidR="003C2506" w:rsidRPr="00990EE8" w:rsidRDefault="00990EE8" w:rsidP="007549DF">
      <w:pPr>
        <w:spacing w:before="240" w:line="360" w:lineRule="auto"/>
        <w:rPr>
          <w:b/>
          <w:bCs/>
        </w:rPr>
      </w:pPr>
      <w:r w:rsidRPr="00990EE8">
        <w:rPr>
          <w:b/>
          <w:bCs/>
        </w:rPr>
        <w:t>PÄEVAKAVA</w:t>
      </w:r>
    </w:p>
    <w:p w14:paraId="00000004" w14:textId="77777777" w:rsidR="003C2506" w:rsidRDefault="00990EE8" w:rsidP="007549DF">
      <w:pPr>
        <w:spacing w:before="240" w:line="360" w:lineRule="auto"/>
      </w:pPr>
      <w:r w:rsidRPr="009B2C9A">
        <w:rPr>
          <w:b/>
          <w:bCs/>
        </w:rPr>
        <w:t>10.00</w:t>
      </w:r>
      <w:r>
        <w:t xml:space="preserve"> kogunemine, tervituskohv</w:t>
      </w:r>
    </w:p>
    <w:p w14:paraId="00000005" w14:textId="77777777" w:rsidR="003C2506" w:rsidRDefault="00990EE8" w:rsidP="007549DF">
      <w:pPr>
        <w:spacing w:before="240" w:line="360" w:lineRule="auto"/>
      </w:pPr>
      <w:r w:rsidRPr="009B2C9A">
        <w:rPr>
          <w:b/>
          <w:bCs/>
        </w:rPr>
        <w:t>10.30</w:t>
      </w:r>
      <w:r>
        <w:t xml:space="preserve"> seminari sissejuhatus - Piret Jõul</w:t>
      </w:r>
    </w:p>
    <w:p w14:paraId="00000006" w14:textId="77777777" w:rsidR="003C2506" w:rsidRDefault="00990EE8" w:rsidP="007549DF">
      <w:pPr>
        <w:spacing w:before="240" w:line="360" w:lineRule="auto"/>
      </w:pPr>
      <w:r>
        <w:t xml:space="preserve">          kooliga tutvumine - Liliana Kester</w:t>
      </w:r>
    </w:p>
    <w:p w14:paraId="00000007" w14:textId="77777777" w:rsidR="003C2506" w:rsidRDefault="00990EE8" w:rsidP="007549DF">
      <w:pPr>
        <w:spacing w:before="240" w:line="360" w:lineRule="auto"/>
      </w:pPr>
      <w:r w:rsidRPr="009B2C9A">
        <w:rPr>
          <w:b/>
          <w:bCs/>
        </w:rPr>
        <w:t>11.30</w:t>
      </w:r>
      <w:r>
        <w:t xml:space="preserve"> Nutivõistluse korraldamine (Pärnu linna koolide näitel) - Tiiu Maide, Anne Kaare</w:t>
      </w:r>
    </w:p>
    <w:p w14:paraId="00000008" w14:textId="77777777" w:rsidR="003C2506" w:rsidRDefault="00990EE8" w:rsidP="007549DF">
      <w:pPr>
        <w:pStyle w:val="Heading1"/>
        <w:spacing w:before="240" w:after="0" w:line="360" w:lineRule="auto"/>
        <w:rPr>
          <w:sz w:val="22"/>
          <w:szCs w:val="22"/>
        </w:rPr>
      </w:pPr>
      <w:bookmarkStart w:id="0" w:name="_m9el5a71qo2b" w:colFirst="0" w:colLast="0"/>
      <w:bookmarkEnd w:id="0"/>
      <w:r>
        <w:rPr>
          <w:sz w:val="22"/>
          <w:szCs w:val="22"/>
        </w:rPr>
        <w:t>Pärnu koolide 2.-4. klasside nutivõistluse (Internetiturvalisuse viktoriin, Info otsimine, Loovülesanne) korraldamise kogemus on jagamist väärt. Korraldatud ürituse eesm</w:t>
      </w:r>
      <w:r>
        <w:rPr>
          <w:sz w:val="22"/>
          <w:szCs w:val="22"/>
        </w:rPr>
        <w:t>ärgiks on olnud</w:t>
      </w:r>
    </w:p>
    <w:p w14:paraId="00000009" w14:textId="77777777" w:rsidR="003C2506" w:rsidRDefault="00990EE8" w:rsidP="009B2C9A">
      <w:pPr>
        <w:pStyle w:val="Heading1"/>
        <w:numPr>
          <w:ilvl w:val="0"/>
          <w:numId w:val="1"/>
        </w:numPr>
        <w:spacing w:before="240" w:after="0"/>
        <w:rPr>
          <w:sz w:val="22"/>
          <w:szCs w:val="22"/>
        </w:rPr>
      </w:pPr>
      <w:bookmarkStart w:id="1" w:name="_yuc6m9yuo9zp" w:colFirst="0" w:colLast="0"/>
      <w:bookmarkEnd w:id="1"/>
      <w:r>
        <w:rPr>
          <w:sz w:val="22"/>
          <w:szCs w:val="22"/>
        </w:rPr>
        <w:t>Digioskuste rakendamine ja edasiarendamine.</w:t>
      </w:r>
    </w:p>
    <w:p w14:paraId="0000000A" w14:textId="77777777" w:rsidR="003C2506" w:rsidRDefault="00990EE8" w:rsidP="009B2C9A">
      <w:pPr>
        <w:numPr>
          <w:ilvl w:val="0"/>
          <w:numId w:val="1"/>
        </w:numPr>
        <w:spacing w:before="240"/>
      </w:pPr>
      <w:r>
        <w:t xml:space="preserve">Loovuse arendamine ning nutiseadmete kasutamise oskuste rakendamine ja edasi arendamine. </w:t>
      </w:r>
    </w:p>
    <w:p w14:paraId="0000000B" w14:textId="77777777" w:rsidR="003C2506" w:rsidRDefault="00990EE8" w:rsidP="009B2C9A">
      <w:pPr>
        <w:numPr>
          <w:ilvl w:val="0"/>
          <w:numId w:val="1"/>
        </w:numPr>
        <w:spacing w:before="240"/>
      </w:pPr>
      <w:r>
        <w:t xml:space="preserve">Digipädevuste arendamine vastavalt õppija </w:t>
      </w:r>
      <w:hyperlink r:id="rId5">
        <w:r>
          <w:rPr>
            <w:color w:val="1155CC"/>
            <w:u w:val="single"/>
          </w:rPr>
          <w:t>digipädevusmudelile</w:t>
        </w:r>
      </w:hyperlink>
      <w:r>
        <w:t>.</w:t>
      </w:r>
    </w:p>
    <w:p w14:paraId="0000000C" w14:textId="77777777" w:rsidR="003C2506" w:rsidRDefault="00990EE8" w:rsidP="009B2C9A">
      <w:pPr>
        <w:numPr>
          <w:ilvl w:val="0"/>
          <w:numId w:val="1"/>
        </w:numPr>
        <w:spacing w:before="240"/>
      </w:pPr>
      <w:r>
        <w:t>Valdkonna parima ainetundja väljaselgitamine.</w:t>
      </w:r>
    </w:p>
    <w:p w14:paraId="0000000E" w14:textId="77777777" w:rsidR="003C2506" w:rsidRDefault="00990EE8" w:rsidP="007549DF">
      <w:pPr>
        <w:spacing w:before="240" w:line="360" w:lineRule="auto"/>
      </w:pPr>
      <w:r w:rsidRPr="009B2C9A">
        <w:rPr>
          <w:b/>
          <w:bCs/>
        </w:rPr>
        <w:t>12.30</w:t>
      </w:r>
      <w:r>
        <w:t xml:space="preserve"> lõuna</w:t>
      </w:r>
    </w:p>
    <w:p w14:paraId="0000000F" w14:textId="77777777" w:rsidR="003C2506" w:rsidRDefault="00990EE8" w:rsidP="007549DF">
      <w:pPr>
        <w:spacing w:before="240" w:line="360" w:lineRule="auto"/>
      </w:pPr>
      <w:r w:rsidRPr="009B2C9A">
        <w:rPr>
          <w:b/>
          <w:bCs/>
        </w:rPr>
        <w:t>13.15</w:t>
      </w:r>
      <w:r>
        <w:t xml:space="preserve"> Mõtlemismängud (nuputamist erinevates ainetundides; diferentseerimine õppetöös; loovuse arendamine) - Tuuli Koitjärv</w:t>
      </w:r>
    </w:p>
    <w:p w14:paraId="00000010" w14:textId="77777777" w:rsidR="003C2506" w:rsidRDefault="00990EE8" w:rsidP="007549DF">
      <w:pPr>
        <w:spacing w:before="240" w:line="360" w:lineRule="auto"/>
      </w:pPr>
      <w:r>
        <w:rPr>
          <w:highlight w:val="white"/>
        </w:rPr>
        <w:t>Õpilase edukaks toimetu</w:t>
      </w:r>
      <w:r>
        <w:rPr>
          <w:highlight w:val="white"/>
        </w:rPr>
        <w:t xml:space="preserve">lekuks koolis peame oskust õppida. Kindlasti ei saa me õppimise juures alahinnata mõtlemisoskuse, ülesannete lahendamise tempo, mälu ning tähelepanu- ja keskendumisvõime osatähtsust. Mõtlemismängud erinevates ainetundides (eesti k, matem, käeline tegevus, </w:t>
      </w:r>
      <w:r>
        <w:rPr>
          <w:highlight w:val="white"/>
        </w:rPr>
        <w:t>liikumispausid - plaksumängud, näpuharjutused), õppematerjalide varaaidad (töölehed ja interaktiivsed keskkonnad, rakendused nutiseadmetele).</w:t>
      </w:r>
    </w:p>
    <w:p w14:paraId="00000011" w14:textId="77777777" w:rsidR="003C2506" w:rsidRDefault="00990EE8" w:rsidP="007549DF">
      <w:pPr>
        <w:spacing w:before="240" w:line="360" w:lineRule="auto"/>
      </w:pPr>
      <w:r w:rsidRPr="009B2C9A">
        <w:rPr>
          <w:b/>
          <w:bCs/>
        </w:rPr>
        <w:t>14.45</w:t>
      </w:r>
      <w:r>
        <w:t xml:space="preserve"> paus</w:t>
      </w:r>
    </w:p>
    <w:p w14:paraId="00000012" w14:textId="77777777" w:rsidR="003C2506" w:rsidRDefault="00990EE8" w:rsidP="007549DF">
      <w:pPr>
        <w:spacing w:before="240" w:line="360" w:lineRule="auto"/>
      </w:pPr>
      <w:r w:rsidRPr="009B2C9A">
        <w:rPr>
          <w:b/>
          <w:bCs/>
        </w:rPr>
        <w:t>15.00</w:t>
      </w:r>
      <w:r>
        <w:t xml:space="preserve"> Mõtlemismängud (jätkub)</w:t>
      </w:r>
    </w:p>
    <w:p w14:paraId="00000013" w14:textId="77777777" w:rsidR="003C2506" w:rsidRDefault="00990EE8" w:rsidP="007549DF">
      <w:pPr>
        <w:spacing w:before="240" w:line="360" w:lineRule="auto"/>
      </w:pPr>
      <w:r w:rsidRPr="009B2C9A">
        <w:rPr>
          <w:b/>
          <w:bCs/>
        </w:rPr>
        <w:t>16.30</w:t>
      </w:r>
      <w:r>
        <w:t xml:space="preserve"> sügisseminari lõpetamine</w:t>
      </w:r>
    </w:p>
    <w:p w14:paraId="0000001D" w14:textId="77777777" w:rsidR="003C2506" w:rsidRDefault="003C2506" w:rsidP="007549DF">
      <w:pPr>
        <w:spacing w:before="240" w:line="360" w:lineRule="auto"/>
      </w:pPr>
    </w:p>
    <w:sectPr w:rsidR="003C2506">
      <w:pgSz w:w="11906" w:h="16838"/>
      <w:pgMar w:top="850" w:right="1440" w:bottom="85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81D2E"/>
    <w:multiLevelType w:val="multilevel"/>
    <w:tmpl w:val="4CC23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06"/>
    <w:rsid w:val="003C2506"/>
    <w:rsid w:val="007549DF"/>
    <w:rsid w:val="00990EE8"/>
    <w:rsid w:val="009B2C9A"/>
    <w:rsid w:val="00F3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AF71"/>
  <w15:docId w15:val="{376A0E9D-E4D0-4E48-9F90-894D751C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.voog.com/0000/0034/3577/files/DigipadevusOppekavades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</dc:creator>
  <cp:lastModifiedBy>Piret</cp:lastModifiedBy>
  <cp:revision>5</cp:revision>
  <dcterms:created xsi:type="dcterms:W3CDTF">2021-10-17T18:14:00Z</dcterms:created>
  <dcterms:modified xsi:type="dcterms:W3CDTF">2021-10-17T18:18:00Z</dcterms:modified>
</cp:coreProperties>
</file>